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89AA" w14:textId="77777777" w:rsidR="007D45DB" w:rsidRDefault="007D45DB" w:rsidP="00447BE7">
      <w:pPr>
        <w:pStyle w:val="profiletitle"/>
        <w:spacing w:before="0" w:beforeAutospacing="0" w:after="0" w:afterAutospacing="0"/>
        <w:jc w:val="center"/>
        <w:textAlignment w:val="baseline"/>
        <w:rPr>
          <w:rFonts w:ascii="BIZ UDPゴシック" w:eastAsia="BIZ UDPゴシック" w:hAnsi="BIZ UDPゴシック"/>
          <w:b/>
          <w:bCs/>
          <w:noProof/>
          <w:color w:val="525252"/>
          <w:szCs w:val="21"/>
          <w:shd w:val="clear" w:color="auto" w:fill="FFFFFF"/>
        </w:rPr>
      </w:pPr>
      <w:r>
        <w:rPr>
          <w:rFonts w:ascii="BIZ UDPゴシック" w:eastAsia="BIZ UDPゴシック" w:hAnsi="BIZ UDPゴシック" w:hint="eastAsia"/>
          <w:b/>
          <w:bCs/>
          <w:noProof/>
          <w:color w:val="525252"/>
          <w:szCs w:val="21"/>
          <w:shd w:val="clear" w:color="auto" w:fill="FFFFFF"/>
        </w:rPr>
        <w:t>地域共生社会に向けた街造りへの展望</w:t>
      </w:r>
    </w:p>
    <w:p w14:paraId="744D90BF" w14:textId="4FA871CB" w:rsidR="00C75858" w:rsidRDefault="007D45DB" w:rsidP="00447BE7">
      <w:pPr>
        <w:pStyle w:val="profiletitle"/>
        <w:spacing w:before="0" w:beforeAutospacing="0" w:after="0" w:afterAutospacing="0"/>
        <w:jc w:val="center"/>
        <w:textAlignment w:val="baseline"/>
        <w:rPr>
          <w:rFonts w:ascii="BIZ UDPゴシック" w:eastAsia="BIZ UDPゴシック" w:hAnsi="BIZ UDPゴシック"/>
          <w:b/>
          <w:bCs/>
          <w:noProof/>
          <w:color w:val="525252"/>
          <w:szCs w:val="21"/>
          <w:shd w:val="clear" w:color="auto" w:fill="FFFFFF"/>
        </w:rPr>
      </w:pPr>
      <w:r>
        <w:rPr>
          <w:rFonts w:ascii="BIZ UDPゴシック" w:eastAsia="BIZ UDPゴシック" w:hAnsi="BIZ UDPゴシック" w:hint="eastAsia"/>
          <w:b/>
          <w:bCs/>
          <w:noProof/>
          <w:color w:val="525252"/>
          <w:szCs w:val="21"/>
          <w:shd w:val="clear" w:color="auto" w:fill="FFFFFF"/>
        </w:rPr>
        <w:t>-すべての人の生活に合わせた情報の活用が鍵-</w:t>
      </w:r>
      <w:r w:rsidR="00447BE7">
        <w:rPr>
          <w:rFonts w:ascii="BIZ UDPゴシック" w:eastAsia="BIZ UDPゴシック" w:hAnsi="BIZ UDPゴシック" w:hint="eastAsia"/>
          <w:b/>
          <w:bCs/>
          <w:noProof/>
          <w:color w:val="525252"/>
          <w:szCs w:val="21"/>
          <w:shd w:val="clear" w:color="auto" w:fill="FFFFFF"/>
        </w:rPr>
        <w:t xml:space="preserve">　</w:t>
      </w:r>
    </w:p>
    <w:p w14:paraId="5C262E4E" w14:textId="7B9EC02E" w:rsidR="001C1206" w:rsidRPr="002A74B4" w:rsidRDefault="00C75858" w:rsidP="002A74B4">
      <w:pPr>
        <w:pStyle w:val="profiletitle"/>
        <w:spacing w:before="0" w:beforeAutospacing="0" w:after="0" w:afterAutospacing="0"/>
        <w:jc w:val="center"/>
        <w:textAlignment w:val="baseline"/>
        <w:rPr>
          <w:rFonts w:ascii="BIZ UDPゴシック" w:eastAsia="BIZ UDPゴシック" w:hAnsi="BIZ UDPゴシック"/>
          <w:b/>
          <w:bCs/>
          <w:noProof/>
          <w:color w:val="525252"/>
          <w:szCs w:val="21"/>
          <w:shd w:val="clear" w:color="auto" w:fill="FFFFFF"/>
        </w:rPr>
      </w:pPr>
      <w:r>
        <w:rPr>
          <w:rFonts w:ascii="BIZ UDPゴシック" w:eastAsia="BIZ UDPゴシック" w:hAnsi="BIZ UDPゴシック" w:hint="eastAsia"/>
          <w:b/>
          <w:bCs/>
          <w:noProof/>
          <w:color w:val="525252"/>
          <w:szCs w:val="21"/>
          <w:shd w:val="clear" w:color="auto" w:fill="FFFFFF"/>
        </w:rPr>
        <w:t xml:space="preserve">　　　　　　　　　　　　　　　　　　　　　　　　　　　　　</w:t>
      </w:r>
      <w:r w:rsidR="001C1206" w:rsidRPr="00FE71A7">
        <w:rPr>
          <w:rFonts w:ascii="BIZ UDPゴシック" w:eastAsia="BIZ UDPゴシック" w:hAnsi="BIZ UDPゴシック" w:hint="eastAsia"/>
        </w:rPr>
        <w:t>（公社）愛知建築士会まちづくり委員会福祉部会</w:t>
      </w:r>
    </w:p>
    <w:p w14:paraId="2A2870C3" w14:textId="50632307" w:rsidR="002A74B4" w:rsidRDefault="002A74B4" w:rsidP="002A74B4">
      <w:pPr>
        <w:spacing w:line="60" w:lineRule="auto"/>
        <w:ind w:firstLineChars="100" w:firstLine="210"/>
        <w:rPr>
          <w:rFonts w:ascii="BIZ UDPゴシック" w:eastAsia="BIZ UDPゴシック" w:hAnsi="BIZ UDPゴシック"/>
          <w:szCs w:val="21"/>
        </w:rPr>
      </w:pPr>
      <w:r w:rsidRPr="002A74B4">
        <w:rPr>
          <w:rFonts w:ascii="BIZ UDPゴシック" w:eastAsia="BIZ UDPゴシック" w:hAnsi="BIZ UDPゴシック" w:hint="eastAsia"/>
          <w:szCs w:val="21"/>
        </w:rPr>
        <w:t>豊田地域医療センターの地域リハイノベーションセンターを活用し、最先端在宅介護機器を体験しながら、当イノベーションセンターの草案に携われた、藤田医科大学太田喜久夫先生にお話を伺います。</w:t>
      </w:r>
    </w:p>
    <w:p w14:paraId="0643A15A" w14:textId="76B0F48E" w:rsidR="007D45DB" w:rsidRPr="007D45DB" w:rsidRDefault="007D45DB" w:rsidP="002A74B4">
      <w:pPr>
        <w:spacing w:line="60" w:lineRule="auto"/>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ユニバーサルデザインとカスタマイズデザイン、バリアフリーとバリアアリー矛盾する組み合わせを融合させ、すべての人が楽しく出かけたくなる街にイノベーションさせていくことができるのではないかというお話から地域共生に向けた街造りへの展望についてお話頂きます。</w:t>
      </w:r>
    </w:p>
    <w:p w14:paraId="2F6F7B6C" w14:textId="00D5C3EC" w:rsidR="00300678" w:rsidRPr="00FE71A7" w:rsidRDefault="00511FEC" w:rsidP="00447BE7">
      <w:pPr>
        <w:rPr>
          <w:rFonts w:ascii="BIZ UDPゴシック" w:eastAsia="BIZ UDPゴシック" w:hAnsi="BIZ UDPゴシック"/>
        </w:rPr>
      </w:pPr>
      <w:bookmarkStart w:id="0" w:name="_Hlk117617546"/>
      <w:r>
        <w:rPr>
          <w:rFonts w:ascii="BIZ UDPゴシック" w:eastAsia="BIZ UDPゴシック" w:hAnsi="BIZ UDPゴシック" w:hint="eastAsia"/>
          <w:kern w:val="0"/>
        </w:rPr>
        <w:t>日　　　時</w:t>
      </w:r>
      <w:r w:rsidR="00B44FB7" w:rsidRPr="00FE71A7">
        <w:rPr>
          <w:rFonts w:ascii="BIZ UDPゴシック" w:eastAsia="BIZ UDPゴシック" w:hAnsi="BIZ UDPゴシック" w:hint="eastAsia"/>
        </w:rPr>
        <w:t xml:space="preserve">　</w:t>
      </w:r>
      <w:r>
        <w:rPr>
          <w:rFonts w:ascii="BIZ UDPゴシック" w:eastAsia="BIZ UDPゴシック" w:hAnsi="BIZ UDPゴシック" w:hint="eastAsia"/>
        </w:rPr>
        <w:t>１２月10日　土曜日　13：00受付　13：30開始</w:t>
      </w:r>
    </w:p>
    <w:bookmarkEnd w:id="0"/>
    <w:p w14:paraId="672A9B30" w14:textId="77777777" w:rsidR="00511FEC" w:rsidRPr="00FE71A7" w:rsidRDefault="00511FEC" w:rsidP="00511FEC">
      <w:pPr>
        <w:rPr>
          <w:rFonts w:ascii="BIZ UDPゴシック" w:eastAsia="BIZ UDPゴシック" w:hAnsi="BIZ UDPゴシック"/>
        </w:rPr>
      </w:pPr>
      <w:r w:rsidRPr="00511FEC">
        <w:rPr>
          <w:rFonts w:ascii="BIZ UDPゴシック" w:eastAsia="BIZ UDPゴシック" w:hAnsi="BIZ UDPゴシック" w:hint="eastAsia"/>
          <w:spacing w:val="210"/>
          <w:kern w:val="0"/>
          <w:fitText w:val="840" w:id="-1429419007"/>
        </w:rPr>
        <w:t>場</w:t>
      </w:r>
      <w:r w:rsidRPr="00511FEC">
        <w:rPr>
          <w:rFonts w:ascii="BIZ UDPゴシック" w:eastAsia="BIZ UDPゴシック" w:hAnsi="BIZ UDPゴシック" w:hint="eastAsia"/>
          <w:kern w:val="0"/>
          <w:fitText w:val="840" w:id="-1429419007"/>
        </w:rPr>
        <w:t>所</w:t>
      </w:r>
      <w:r w:rsidRPr="00FE71A7">
        <w:rPr>
          <w:rFonts w:ascii="BIZ UDPゴシック" w:eastAsia="BIZ UDPゴシック" w:hAnsi="BIZ UDPゴシック" w:hint="eastAsia"/>
        </w:rPr>
        <w:t xml:space="preserve">　</w:t>
      </w:r>
      <w:r w:rsidRPr="002A74B4">
        <w:rPr>
          <w:rFonts w:ascii="BIZ UDPゴシック" w:eastAsia="BIZ UDPゴシック" w:hAnsi="BIZ UDPゴシック" w:hint="eastAsia"/>
        </w:rPr>
        <w:t>豊田地域医療センター　地域リハイノベーションセンター（豊田市西山町３丁目</w:t>
      </w:r>
      <w:r w:rsidRPr="002A74B4">
        <w:rPr>
          <w:rFonts w:ascii="BIZ UDPゴシック" w:eastAsia="BIZ UDPゴシック" w:hAnsi="BIZ UDPゴシック"/>
        </w:rPr>
        <w:t>30-1）</w:t>
      </w:r>
    </w:p>
    <w:p w14:paraId="1ACEE5AF" w14:textId="77777777" w:rsidR="002A74B4" w:rsidRDefault="00300678" w:rsidP="002A74B4">
      <w:pPr>
        <w:jc w:val="left"/>
        <w:rPr>
          <w:rFonts w:ascii="BIZ UDPゴシック" w:eastAsia="BIZ UDPゴシック" w:hAnsi="BIZ UDPゴシック"/>
        </w:rPr>
      </w:pPr>
      <w:r w:rsidRPr="00E03F1D">
        <w:rPr>
          <w:rFonts w:ascii="BIZ UDPゴシック" w:eastAsia="BIZ UDPゴシック" w:hAnsi="BIZ UDPゴシック" w:hint="eastAsia"/>
          <w:spacing w:val="210"/>
          <w:kern w:val="0"/>
          <w:fitText w:val="840" w:id="-1541675264"/>
        </w:rPr>
        <w:t>講</w:t>
      </w:r>
      <w:r w:rsidRPr="00E03F1D">
        <w:rPr>
          <w:rFonts w:ascii="BIZ UDPゴシック" w:eastAsia="BIZ UDPゴシック" w:hAnsi="BIZ UDPゴシック" w:hint="eastAsia"/>
          <w:kern w:val="0"/>
          <w:fitText w:val="840" w:id="-1541675264"/>
        </w:rPr>
        <w:t>師</w:t>
      </w:r>
      <w:r w:rsidR="00B44FB7" w:rsidRPr="00FE71A7">
        <w:rPr>
          <w:rFonts w:ascii="BIZ UDPゴシック" w:eastAsia="BIZ UDPゴシック" w:hAnsi="BIZ UDPゴシック" w:hint="eastAsia"/>
        </w:rPr>
        <w:t xml:space="preserve">　</w:t>
      </w:r>
      <w:r w:rsidR="002A74B4" w:rsidRPr="002A74B4">
        <w:rPr>
          <w:rFonts w:ascii="BIZ UDPゴシック" w:eastAsia="BIZ UDPゴシック" w:hAnsi="BIZ UDPゴシック" w:hint="eastAsia"/>
        </w:rPr>
        <w:t>太田喜久夫氏（ロボット技術活用地域リハビリ医学寄附講座教授）</w:t>
      </w:r>
    </w:p>
    <w:p w14:paraId="2D3BFE31" w14:textId="529B1A4E" w:rsidR="00300678" w:rsidRPr="00FE71A7" w:rsidRDefault="00300678" w:rsidP="002A74B4">
      <w:pPr>
        <w:jc w:val="left"/>
        <w:rPr>
          <w:rFonts w:ascii="BIZ UDPゴシック" w:eastAsia="BIZ UDPゴシック" w:hAnsi="BIZ UDPゴシック"/>
        </w:rPr>
      </w:pPr>
      <w:r w:rsidRPr="00E03F1D">
        <w:rPr>
          <w:rFonts w:ascii="BIZ UDPゴシック" w:eastAsia="BIZ UDPゴシック" w:hAnsi="BIZ UDPゴシック" w:hint="eastAsia"/>
          <w:spacing w:val="210"/>
          <w:kern w:val="0"/>
          <w:fitText w:val="840" w:id="-1541675263"/>
        </w:rPr>
        <w:t>定</w:t>
      </w:r>
      <w:r w:rsidRPr="00E03F1D">
        <w:rPr>
          <w:rFonts w:ascii="BIZ UDPゴシック" w:eastAsia="BIZ UDPゴシック" w:hAnsi="BIZ UDPゴシック" w:hint="eastAsia"/>
          <w:kern w:val="0"/>
          <w:fitText w:val="840" w:id="-1541675263"/>
        </w:rPr>
        <w:t>員</w:t>
      </w:r>
      <w:r w:rsidR="00B44FB7" w:rsidRPr="00FE71A7">
        <w:rPr>
          <w:rFonts w:ascii="BIZ UDPゴシック" w:eastAsia="BIZ UDPゴシック" w:hAnsi="BIZ UDPゴシック" w:hint="eastAsia"/>
        </w:rPr>
        <w:t xml:space="preserve">　</w:t>
      </w:r>
      <w:r w:rsidR="002A74B4">
        <w:rPr>
          <w:rFonts w:ascii="BIZ UDPゴシック" w:eastAsia="BIZ UDPゴシック" w:hAnsi="BIZ UDPゴシック" w:hint="eastAsia"/>
        </w:rPr>
        <w:t>３０</w:t>
      </w:r>
      <w:r w:rsidRPr="00FE71A7">
        <w:rPr>
          <w:rFonts w:ascii="BIZ UDPゴシック" w:eastAsia="BIZ UDPゴシック" w:hAnsi="BIZ UDPゴシック" w:hint="eastAsia"/>
        </w:rPr>
        <w:t>名</w:t>
      </w:r>
    </w:p>
    <w:p w14:paraId="1B9B7281" w14:textId="77777777" w:rsidR="009343EF" w:rsidRDefault="00E91F2D" w:rsidP="00FE71A7">
      <w:pPr>
        <w:rPr>
          <w:rFonts w:ascii="BIZ UDPゴシック" w:eastAsia="BIZ UDPゴシック" w:hAnsi="BIZ UDPゴシック"/>
        </w:rPr>
      </w:pPr>
      <w:r w:rsidRPr="00E03F1D">
        <w:rPr>
          <w:rFonts w:ascii="BIZ UDPゴシック" w:eastAsia="BIZ UDPゴシック" w:hAnsi="BIZ UDPゴシック" w:hint="eastAsia"/>
          <w:spacing w:val="52"/>
          <w:kern w:val="0"/>
          <w:fitText w:val="840" w:id="-1541675262"/>
        </w:rPr>
        <w:t>参加</w:t>
      </w:r>
      <w:r w:rsidRPr="00E03F1D">
        <w:rPr>
          <w:rFonts w:ascii="BIZ UDPゴシック" w:eastAsia="BIZ UDPゴシック" w:hAnsi="BIZ UDPゴシック" w:hint="eastAsia"/>
          <w:spacing w:val="1"/>
          <w:kern w:val="0"/>
          <w:fitText w:val="840" w:id="-1541675262"/>
        </w:rPr>
        <w:t>費</w:t>
      </w:r>
      <w:r w:rsidR="00B44FB7" w:rsidRPr="00FE71A7">
        <w:rPr>
          <w:rFonts w:ascii="BIZ UDPゴシック" w:eastAsia="BIZ UDPゴシック" w:hAnsi="BIZ UDPゴシック" w:hint="eastAsia"/>
        </w:rPr>
        <w:t xml:space="preserve">　</w:t>
      </w:r>
      <w:r w:rsidRPr="00FE71A7">
        <w:rPr>
          <w:rFonts w:ascii="BIZ UDPゴシック" w:eastAsia="BIZ UDPゴシック" w:hAnsi="BIZ UDPゴシック" w:hint="eastAsia"/>
        </w:rPr>
        <w:t xml:space="preserve">愛知建築士会会員　（準会員・特別会員・賛助会員含む）　</w:t>
      </w:r>
    </w:p>
    <w:p w14:paraId="562196E6" w14:textId="0A689FAE" w:rsidR="00E91F2D" w:rsidRPr="00FE71A7" w:rsidRDefault="009343EF" w:rsidP="009343EF">
      <w:pPr>
        <w:ind w:firstLineChars="500" w:firstLine="1050"/>
        <w:rPr>
          <w:rFonts w:ascii="BIZ UDPゴシック" w:eastAsia="BIZ UDPゴシック" w:hAnsi="BIZ UDPゴシック"/>
        </w:rPr>
      </w:pPr>
      <w:r>
        <w:rPr>
          <w:rFonts w:ascii="BIZ UDPゴシック" w:eastAsia="BIZ UDPゴシック" w:hAnsi="BIZ UDPゴシック" w:hint="eastAsia"/>
        </w:rPr>
        <w:t>会員</w:t>
      </w:r>
      <w:r w:rsidR="004D6D6B">
        <w:rPr>
          <w:rFonts w:ascii="BIZ UDPゴシック" w:eastAsia="BIZ UDPゴシック" w:hAnsi="BIZ UDPゴシック" w:hint="eastAsia"/>
        </w:rPr>
        <w:t>（専攻建築士）：</w:t>
      </w:r>
      <w:r w:rsidR="00E91F2D" w:rsidRPr="00FE71A7">
        <w:rPr>
          <w:rFonts w:ascii="BIZ UDPゴシック" w:eastAsia="BIZ UDPゴシック" w:hAnsi="BIZ UDPゴシック" w:hint="eastAsia"/>
        </w:rPr>
        <w:t>500円</w:t>
      </w:r>
      <w:r w:rsidR="004D6D6B">
        <w:rPr>
          <w:rFonts w:ascii="BIZ UDPゴシック" w:eastAsia="BIZ UDPゴシック" w:hAnsi="BIZ UDPゴシック" w:hint="eastAsia"/>
        </w:rPr>
        <w:t xml:space="preserve">　会員：６００円　</w:t>
      </w:r>
      <w:r w:rsidR="007D45DB">
        <w:rPr>
          <w:rFonts w:ascii="BIZ UDPゴシック" w:eastAsia="BIZ UDPゴシック" w:hAnsi="BIZ UDPゴシック" w:hint="eastAsia"/>
        </w:rPr>
        <w:t>非会員</w:t>
      </w:r>
      <w:r w:rsidR="004D6D6B">
        <w:rPr>
          <w:rFonts w:ascii="BIZ UDPゴシック" w:eastAsia="BIZ UDPゴシック" w:hAnsi="BIZ UDPゴシック" w:hint="eastAsia"/>
        </w:rPr>
        <w:t>（専攻建築士）：９００円</w:t>
      </w:r>
      <w:r w:rsidR="00B44FB7" w:rsidRPr="00FE71A7">
        <w:rPr>
          <w:rFonts w:ascii="BIZ UDPゴシック" w:eastAsia="BIZ UDPゴシック" w:hAnsi="BIZ UDPゴシック" w:hint="eastAsia"/>
        </w:rPr>
        <w:t xml:space="preserve">　</w:t>
      </w:r>
      <w:r w:rsidR="007D45DB">
        <w:rPr>
          <w:rFonts w:ascii="BIZ UDPゴシック" w:eastAsia="BIZ UDPゴシック" w:hAnsi="BIZ UDPゴシック" w:hint="eastAsia"/>
        </w:rPr>
        <w:t>非会員</w:t>
      </w:r>
      <w:r w:rsidR="004D6D6B">
        <w:rPr>
          <w:rFonts w:ascii="BIZ UDPゴシック" w:eastAsia="BIZ UDPゴシック" w:hAnsi="BIZ UDPゴシック" w:hint="eastAsia"/>
        </w:rPr>
        <w:t>：</w:t>
      </w:r>
      <w:r w:rsidR="00E91F2D" w:rsidRPr="00FE71A7">
        <w:rPr>
          <w:rFonts w:ascii="BIZ UDPゴシック" w:eastAsia="BIZ UDPゴシック" w:hAnsi="BIZ UDPゴシック"/>
        </w:rPr>
        <w:t>1,000</w:t>
      </w:r>
      <w:r w:rsidR="00E91F2D" w:rsidRPr="00FE71A7">
        <w:rPr>
          <w:rFonts w:ascii="BIZ UDPゴシック" w:eastAsia="BIZ UDPゴシック" w:hAnsi="BIZ UDPゴシック" w:hint="eastAsia"/>
        </w:rPr>
        <w:t>円</w:t>
      </w:r>
    </w:p>
    <w:p w14:paraId="24C780B7" w14:textId="4275FB9B" w:rsidR="00E91F2D" w:rsidRPr="00FE71A7" w:rsidRDefault="00E91F2D" w:rsidP="00FE71A7">
      <w:pPr>
        <w:rPr>
          <w:rFonts w:ascii="BIZ UDPゴシック" w:eastAsia="BIZ UDPゴシック" w:hAnsi="BIZ UDPゴシック"/>
        </w:rPr>
      </w:pPr>
      <w:r w:rsidRPr="00FE71A7">
        <w:rPr>
          <w:rFonts w:ascii="BIZ UDPゴシック" w:eastAsia="BIZ UDPゴシック" w:hAnsi="BIZ UDPゴシック" w:hint="eastAsia"/>
        </w:rPr>
        <w:t>申込方法　以下のセミナー参加申込</w:t>
      </w:r>
      <w:r w:rsidR="00060A27">
        <w:rPr>
          <w:rFonts w:ascii="BIZ UDPゴシック" w:eastAsia="BIZ UDPゴシック" w:hAnsi="BIZ UDPゴシック" w:hint="eastAsia"/>
        </w:rPr>
        <w:t>書</w:t>
      </w:r>
      <w:r w:rsidRPr="00FE71A7">
        <w:rPr>
          <w:rFonts w:ascii="BIZ UDPゴシック" w:eastAsia="BIZ UDPゴシック" w:hAnsi="BIZ UDPゴシック" w:hint="eastAsia"/>
        </w:rPr>
        <w:t>に必要事項をご記入の上、電子メールまたは</w:t>
      </w:r>
    </w:p>
    <w:p w14:paraId="49E32983" w14:textId="27BA98DA" w:rsidR="00E91F2D" w:rsidRPr="00FE71A7" w:rsidRDefault="00E91F2D" w:rsidP="00FE71A7">
      <w:pPr>
        <w:rPr>
          <w:rFonts w:ascii="BIZ UDPゴシック" w:eastAsia="BIZ UDPゴシック" w:hAnsi="BIZ UDPゴシック"/>
        </w:rPr>
      </w:pPr>
      <w:r w:rsidRPr="00FE71A7">
        <w:rPr>
          <w:rFonts w:ascii="BIZ UDPゴシック" w:eastAsia="BIZ UDPゴシック" w:hAnsi="BIZ UDPゴシック" w:hint="eastAsia"/>
        </w:rPr>
        <w:t xml:space="preserve">　　　　　</w:t>
      </w:r>
      <w:r w:rsidR="00B44FB7" w:rsidRPr="00FE71A7">
        <w:rPr>
          <w:rFonts w:ascii="BIZ UDPゴシック" w:eastAsia="BIZ UDPゴシック" w:hAnsi="BIZ UDPゴシック" w:hint="eastAsia"/>
        </w:rPr>
        <w:t xml:space="preserve">　　</w:t>
      </w:r>
      <w:r w:rsidRPr="00FE71A7">
        <w:rPr>
          <w:rFonts w:ascii="BIZ UDPゴシック" w:eastAsia="BIZ UDPゴシック" w:hAnsi="BIZ UDPゴシック" w:hint="eastAsia"/>
        </w:rPr>
        <w:t>ファックスにてお申し込みください。</w:t>
      </w:r>
    </w:p>
    <w:p w14:paraId="12A2808F" w14:textId="399EE424" w:rsidR="00E91F2D" w:rsidRPr="00FE71A7" w:rsidRDefault="00E91F2D" w:rsidP="00FE71A7">
      <w:pPr>
        <w:rPr>
          <w:rFonts w:ascii="BIZ UDPゴシック" w:eastAsia="BIZ UDPゴシック" w:hAnsi="BIZ UDPゴシック"/>
        </w:rPr>
      </w:pPr>
      <w:r w:rsidRPr="00FE71A7">
        <w:rPr>
          <w:rFonts w:ascii="BIZ UDPゴシック" w:eastAsia="BIZ UDPゴシック" w:hAnsi="BIZ UDPゴシック" w:hint="eastAsia"/>
        </w:rPr>
        <w:t>申込締切　令和４年</w:t>
      </w:r>
      <w:r w:rsidR="002A74B4">
        <w:rPr>
          <w:rFonts w:ascii="BIZ UDPゴシック" w:eastAsia="BIZ UDPゴシック" w:hAnsi="BIZ UDPゴシック" w:hint="eastAsia"/>
        </w:rPr>
        <w:t>１２</w:t>
      </w:r>
      <w:r w:rsidRPr="00FE71A7">
        <w:rPr>
          <w:rFonts w:ascii="BIZ UDPゴシック" w:eastAsia="BIZ UDPゴシック" w:hAnsi="BIZ UDPゴシック" w:hint="eastAsia"/>
        </w:rPr>
        <w:t>月</w:t>
      </w:r>
      <w:r w:rsidR="002A74B4">
        <w:rPr>
          <w:rFonts w:ascii="BIZ UDPゴシック" w:eastAsia="BIZ UDPゴシック" w:hAnsi="BIZ UDPゴシック" w:hint="eastAsia"/>
        </w:rPr>
        <w:t>７</w:t>
      </w:r>
      <w:r w:rsidRPr="00FE71A7">
        <w:rPr>
          <w:rFonts w:ascii="BIZ UDPゴシック" w:eastAsia="BIZ UDPゴシック" w:hAnsi="BIZ UDPゴシック" w:hint="eastAsia"/>
        </w:rPr>
        <w:t>日（</w:t>
      </w:r>
      <w:r w:rsidR="00870628">
        <w:rPr>
          <w:rFonts w:ascii="BIZ UDPゴシック" w:eastAsia="BIZ UDPゴシック" w:hAnsi="BIZ UDPゴシック" w:hint="eastAsia"/>
        </w:rPr>
        <w:t>水</w:t>
      </w:r>
      <w:r w:rsidRPr="00FE71A7">
        <w:rPr>
          <w:rFonts w:ascii="BIZ UDPゴシック" w:eastAsia="BIZ UDPゴシック" w:hAnsi="BIZ UDPゴシック" w:hint="eastAsia"/>
        </w:rPr>
        <w:t>）まで（ただし、定員</w:t>
      </w:r>
      <w:r w:rsidR="00870628">
        <w:rPr>
          <w:rFonts w:ascii="BIZ UDPゴシック" w:eastAsia="BIZ UDPゴシック" w:hAnsi="BIZ UDPゴシック" w:hint="eastAsia"/>
        </w:rPr>
        <w:t>3</w:t>
      </w:r>
      <w:r w:rsidR="002A74B4">
        <w:rPr>
          <w:rFonts w:ascii="BIZ UDPゴシック" w:eastAsia="BIZ UDPゴシック" w:hAnsi="BIZ UDPゴシック" w:hint="eastAsia"/>
        </w:rPr>
        <w:t>０</w:t>
      </w:r>
      <w:r w:rsidRPr="00FE71A7">
        <w:rPr>
          <w:rFonts w:ascii="BIZ UDPゴシック" w:eastAsia="BIZ UDPゴシック" w:hAnsi="BIZ UDPゴシック" w:hint="eastAsia"/>
        </w:rPr>
        <w:t>名になり次第締切</w:t>
      </w:r>
      <w:r w:rsidR="00ED3F14" w:rsidRPr="00FE71A7">
        <w:rPr>
          <w:rFonts w:ascii="BIZ UDPゴシック" w:eastAsia="BIZ UDPゴシック" w:hAnsi="BIZ UDPゴシック" w:hint="eastAsia"/>
        </w:rPr>
        <w:t>）</w:t>
      </w:r>
    </w:p>
    <w:p w14:paraId="07D7F769" w14:textId="189F65C3" w:rsidR="00ED3F14" w:rsidRPr="00FE71A7" w:rsidRDefault="00ED3F14" w:rsidP="00060A27">
      <w:pPr>
        <w:rPr>
          <w:rFonts w:ascii="BIZ UDPゴシック" w:eastAsia="BIZ UDPゴシック" w:hAnsi="BIZ UDPゴシック"/>
        </w:rPr>
      </w:pPr>
      <w:r w:rsidRPr="00E03F1D">
        <w:rPr>
          <w:rFonts w:ascii="BIZ UDPゴシック" w:eastAsia="BIZ UDPゴシック" w:hAnsi="BIZ UDPゴシック" w:hint="eastAsia"/>
          <w:spacing w:val="52"/>
          <w:kern w:val="0"/>
          <w:fitText w:val="840" w:id="-1541675261"/>
        </w:rPr>
        <w:t>申込</w:t>
      </w:r>
      <w:r w:rsidRPr="00E03F1D">
        <w:rPr>
          <w:rFonts w:ascii="BIZ UDPゴシック" w:eastAsia="BIZ UDPゴシック" w:hAnsi="BIZ UDPゴシック" w:hint="eastAsia"/>
          <w:spacing w:val="1"/>
          <w:kern w:val="0"/>
          <w:fitText w:val="840" w:id="-1541675261"/>
        </w:rPr>
        <w:t>先</w:t>
      </w:r>
      <w:r w:rsidR="00B44FB7" w:rsidRPr="00FE71A7">
        <w:rPr>
          <w:rFonts w:ascii="BIZ UDPゴシック" w:eastAsia="BIZ UDPゴシック" w:hAnsi="BIZ UDPゴシック" w:hint="eastAsia"/>
        </w:rPr>
        <w:t xml:space="preserve">　　</w:t>
      </w:r>
      <w:r w:rsidRPr="00FE71A7">
        <w:rPr>
          <w:rFonts w:ascii="BIZ UDPゴシック" w:eastAsia="BIZ UDPゴシック" w:hAnsi="BIZ UDPゴシック" w:hint="eastAsia"/>
        </w:rPr>
        <w:t>（公社）愛知建築士会　事務局　（Em</w:t>
      </w:r>
      <w:r w:rsidRPr="00FE71A7">
        <w:rPr>
          <w:rFonts w:ascii="BIZ UDPゴシック" w:eastAsia="BIZ UDPゴシック" w:hAnsi="BIZ UDPゴシック"/>
        </w:rPr>
        <w:t xml:space="preserve">ail </w:t>
      </w:r>
      <w:hyperlink r:id="rId8" w:history="1">
        <w:r w:rsidRPr="00FE71A7">
          <w:rPr>
            <w:rStyle w:val="a3"/>
            <w:rFonts w:ascii="BIZ UDPゴシック" w:eastAsia="BIZ UDPゴシック" w:hAnsi="BIZ UDPゴシック"/>
          </w:rPr>
          <w:t>mail@aichishikai.or.jp</w:t>
        </w:r>
      </w:hyperlink>
      <w:r w:rsidRPr="00FE71A7">
        <w:rPr>
          <w:rFonts w:ascii="BIZ UDPゴシック" w:eastAsia="BIZ UDPゴシック" w:hAnsi="BIZ UDPゴシック"/>
        </w:rPr>
        <w:t xml:space="preserve"> </w:t>
      </w:r>
      <w:r w:rsidR="00BA50F2">
        <w:rPr>
          <w:rFonts w:ascii="BIZ UDPゴシック" w:eastAsia="BIZ UDPゴシック" w:hAnsi="BIZ UDPゴシック" w:hint="eastAsia"/>
        </w:rPr>
        <w:t xml:space="preserve">　</w:t>
      </w:r>
      <w:r w:rsidRPr="00FE71A7">
        <w:rPr>
          <w:rFonts w:ascii="BIZ UDPゴシック" w:eastAsia="BIZ UDPゴシック" w:hAnsi="BIZ UDPゴシック"/>
        </w:rPr>
        <w:t>FAX052-201-3601）</w:t>
      </w:r>
    </w:p>
    <w:p w14:paraId="22A301C1" w14:textId="360FA183" w:rsidR="0011087B" w:rsidRPr="002D30D9" w:rsidRDefault="007D45DB" w:rsidP="00FE71A7">
      <w:pPr>
        <w:rPr>
          <w:rFonts w:ascii="BIZ UDPゴシック" w:eastAsia="BIZ UDPゴシック" w:hAnsi="BIZ UDPゴシック"/>
        </w:rPr>
      </w:pPr>
      <w:r>
        <w:rPr>
          <w:rFonts w:ascii="BIZ UDPゴシック" w:eastAsia="BIZ UDPゴシック" w:hAnsi="BIZ UDPゴシック" w:hint="eastAsia"/>
          <w:b/>
          <w:bCs/>
          <w:noProof/>
        </w:rPr>
        <w:drawing>
          <wp:anchor distT="0" distB="0" distL="114300" distR="114300" simplePos="0" relativeHeight="251658240" behindDoc="0" locked="0" layoutInCell="1" allowOverlap="1" wp14:anchorId="1ACA1C68" wp14:editId="0D97AB4D">
            <wp:simplePos x="0" y="0"/>
            <wp:positionH relativeFrom="margin">
              <wp:posOffset>4697095</wp:posOffset>
            </wp:positionH>
            <wp:positionV relativeFrom="paragraph">
              <wp:posOffset>66675</wp:posOffset>
            </wp:positionV>
            <wp:extent cx="1544955" cy="1028700"/>
            <wp:effectExtent l="0" t="0" r="0" b="0"/>
            <wp:wrapSquare wrapText="bothSides"/>
            <wp:docPr id="1" name="図 1" descr="床, 屋内, 部屋,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床, 屋内, 部屋, テーブル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4955" cy="1028700"/>
                    </a:xfrm>
                    <a:prstGeom prst="rect">
                      <a:avLst/>
                    </a:prstGeom>
                  </pic:spPr>
                </pic:pic>
              </a:graphicData>
            </a:graphic>
            <wp14:sizeRelH relativeFrom="page">
              <wp14:pctWidth>0</wp14:pctWidth>
            </wp14:sizeRelH>
            <wp14:sizeRelV relativeFrom="page">
              <wp14:pctHeight>0</wp14:pctHeight>
            </wp14:sizeRelV>
          </wp:anchor>
        </w:drawing>
      </w:r>
      <w:r w:rsidR="00ED3F14" w:rsidRPr="00E03F1D">
        <w:rPr>
          <w:rFonts w:ascii="BIZ UDPゴシック" w:eastAsia="BIZ UDPゴシック" w:hAnsi="BIZ UDPゴシック" w:hint="eastAsia"/>
          <w:spacing w:val="170"/>
          <w:kern w:val="0"/>
          <w:fitText w:val="840" w:id="-1541675260"/>
        </w:rPr>
        <w:t>C</w:t>
      </w:r>
      <w:r w:rsidR="00ED3F14" w:rsidRPr="00E03F1D">
        <w:rPr>
          <w:rFonts w:ascii="BIZ UDPゴシック" w:eastAsia="BIZ UDPゴシック" w:hAnsi="BIZ UDPゴシック"/>
          <w:spacing w:val="170"/>
          <w:kern w:val="0"/>
          <w:fitText w:val="840" w:id="-1541675260"/>
        </w:rPr>
        <w:t>P</w:t>
      </w:r>
      <w:r w:rsidR="00ED3F14" w:rsidRPr="00E03F1D">
        <w:rPr>
          <w:rFonts w:ascii="BIZ UDPゴシック" w:eastAsia="BIZ UDPゴシック" w:hAnsi="BIZ UDPゴシック"/>
          <w:spacing w:val="1"/>
          <w:kern w:val="0"/>
          <w:fitText w:val="840" w:id="-1541675260"/>
        </w:rPr>
        <w:t>D</w:t>
      </w:r>
      <w:r w:rsidR="00B44FB7" w:rsidRPr="00FE71A7">
        <w:rPr>
          <w:rFonts w:ascii="BIZ UDPゴシック" w:eastAsia="BIZ UDPゴシック" w:hAnsi="BIZ UDPゴシック" w:hint="eastAsia"/>
        </w:rPr>
        <w:t xml:space="preserve">　</w:t>
      </w:r>
      <w:r w:rsidR="00ED3F14" w:rsidRPr="00FE71A7">
        <w:rPr>
          <w:rFonts w:ascii="BIZ UDPゴシック" w:eastAsia="BIZ UDPゴシック" w:hAnsi="BIZ UDPゴシック" w:hint="eastAsia"/>
        </w:rPr>
        <w:t xml:space="preserve">　２単位（申請中）※事前申請：申込書で事前に申請してください。</w:t>
      </w:r>
    </w:p>
    <w:p w14:paraId="0FB5A1A1" w14:textId="49A93F51" w:rsidR="00ED3F14" w:rsidRPr="00E03F1D" w:rsidRDefault="00ED3F14" w:rsidP="00FE71A7">
      <w:pPr>
        <w:rPr>
          <w:rFonts w:ascii="BIZ UDPゴシック" w:eastAsia="BIZ UDPゴシック" w:hAnsi="BIZ UDPゴシック"/>
          <w:b/>
          <w:bCs/>
        </w:rPr>
      </w:pPr>
      <w:r w:rsidRPr="00E03F1D">
        <w:rPr>
          <w:rFonts w:ascii="BIZ UDPゴシック" w:eastAsia="BIZ UDPゴシック" w:hAnsi="BIZ UDPゴシック" w:hint="eastAsia"/>
          <w:b/>
          <w:bCs/>
        </w:rPr>
        <w:t>講師プロフィール</w:t>
      </w:r>
    </w:p>
    <w:p w14:paraId="19DA4545" w14:textId="358E6302" w:rsidR="002A74B4" w:rsidRDefault="002A74B4" w:rsidP="00FE71A7">
      <w:pPr>
        <w:rPr>
          <w:rFonts w:ascii="BIZ UDPゴシック" w:eastAsia="BIZ UDPゴシック" w:hAnsi="BIZ UDPゴシック"/>
        </w:rPr>
      </w:pPr>
      <w:r w:rsidRPr="002A74B4">
        <w:rPr>
          <w:rFonts w:ascii="BIZ UDPゴシック" w:eastAsia="BIZ UDPゴシック" w:hAnsi="BIZ UDPゴシック" w:hint="eastAsia"/>
        </w:rPr>
        <w:t>ロボット技術活用地域リハビリ医学寄附講座教授</w:t>
      </w:r>
      <w:r w:rsidRPr="002A74B4">
        <w:rPr>
          <w:rFonts w:ascii="BIZ UDPゴシック" w:eastAsia="BIZ UDPゴシック" w:hAnsi="BIZ UDPゴシック"/>
        </w:rPr>
        <w:t xml:space="preserve">/藤田医科大学　</w:t>
      </w:r>
    </w:p>
    <w:p w14:paraId="15095BE6" w14:textId="0E557EC0" w:rsidR="007E294A" w:rsidRDefault="002A74B4" w:rsidP="00FE71A7">
      <w:pPr>
        <w:rPr>
          <w:rFonts w:ascii="BIZ UDPゴシック" w:eastAsia="BIZ UDPゴシック" w:hAnsi="BIZ UDPゴシック"/>
        </w:rPr>
      </w:pPr>
      <w:r w:rsidRPr="002A74B4">
        <w:rPr>
          <w:rFonts w:ascii="BIZ UDPゴシック" w:eastAsia="BIZ UDPゴシック" w:hAnsi="BIZ UDPゴシック" w:hint="eastAsia"/>
        </w:rPr>
        <w:t>リハビリテーション科</w:t>
      </w:r>
      <w:r w:rsidRPr="002A74B4">
        <w:rPr>
          <w:rFonts w:ascii="BIZ UDPゴシック" w:eastAsia="BIZ UDPゴシック" w:hAnsi="BIZ UDPゴシック"/>
        </w:rPr>
        <w:t>/豊田地域医療センター</w:t>
      </w:r>
    </w:p>
    <w:p w14:paraId="64757534" w14:textId="0D32A845" w:rsidR="0011087B" w:rsidRDefault="0011087B" w:rsidP="00FE71A7">
      <w:pPr>
        <w:rPr>
          <w:rFonts w:ascii="BIZ UDPゴシック" w:eastAsia="BIZ UDPゴシック" w:hAnsi="BIZ UDPゴシック"/>
          <w:b/>
          <w:bCs/>
        </w:rPr>
      </w:pPr>
      <w:r w:rsidRPr="0011087B">
        <w:rPr>
          <w:rFonts w:ascii="BIZ UDPゴシック" w:eastAsia="BIZ UDPゴシック" w:hAnsi="BIZ UDPゴシック" w:hint="eastAsia"/>
          <w:b/>
          <w:bCs/>
        </w:rPr>
        <w:t>スケジュール</w:t>
      </w:r>
    </w:p>
    <w:p w14:paraId="2B8A814B" w14:textId="6B6E1084" w:rsidR="0011087B" w:rsidRPr="0011087B" w:rsidRDefault="007D45DB" w:rsidP="00FE71A7">
      <w:pPr>
        <w:rPr>
          <w:rFonts w:ascii="BIZ UDPゴシック" w:eastAsia="BIZ UDPゴシック" w:hAnsi="BIZ UDPゴシック"/>
        </w:rPr>
      </w:pPr>
      <w:r>
        <w:rPr>
          <w:rFonts w:ascii="BIZ UDPゴシック" w:eastAsia="BIZ UDPゴシック" w:hAnsi="BIZ UDPゴシック" w:hint="eastAsia"/>
          <w:b/>
          <w:bCs/>
          <w:noProof/>
        </w:rPr>
        <w:drawing>
          <wp:anchor distT="0" distB="0" distL="114300" distR="114300" simplePos="0" relativeHeight="251658241" behindDoc="0" locked="0" layoutInCell="1" allowOverlap="1" wp14:anchorId="20176CB6" wp14:editId="1B757BE5">
            <wp:simplePos x="0" y="0"/>
            <wp:positionH relativeFrom="margin">
              <wp:posOffset>4695190</wp:posOffset>
            </wp:positionH>
            <wp:positionV relativeFrom="paragraph">
              <wp:posOffset>180340</wp:posOffset>
            </wp:positionV>
            <wp:extent cx="1550670" cy="942975"/>
            <wp:effectExtent l="0" t="0" r="0" b="9525"/>
            <wp:wrapSquare wrapText="bothSides"/>
            <wp:docPr id="2" name="図 2" descr="屋内, チェアー, 座席, 家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内, チェアー, 座席, 家具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0670" cy="942975"/>
                    </a:xfrm>
                    <a:prstGeom prst="rect">
                      <a:avLst/>
                    </a:prstGeom>
                  </pic:spPr>
                </pic:pic>
              </a:graphicData>
            </a:graphic>
            <wp14:sizeRelH relativeFrom="margin">
              <wp14:pctWidth>0</wp14:pctWidth>
            </wp14:sizeRelH>
            <wp14:sizeRelV relativeFrom="margin">
              <wp14:pctHeight>0</wp14:pctHeight>
            </wp14:sizeRelV>
          </wp:anchor>
        </w:drawing>
      </w:r>
      <w:r w:rsidR="0011087B" w:rsidRPr="0011087B">
        <w:rPr>
          <w:rFonts w:ascii="BIZ UDPゴシック" w:eastAsia="BIZ UDPゴシック" w:hAnsi="BIZ UDPゴシック" w:hint="eastAsia"/>
        </w:rPr>
        <w:t>１３時３０分～１４時</w:t>
      </w:r>
      <w:r>
        <w:rPr>
          <w:rFonts w:ascii="BIZ UDPゴシック" w:eastAsia="BIZ UDPゴシック" w:hAnsi="BIZ UDPゴシック" w:hint="eastAsia"/>
        </w:rPr>
        <w:t>30</w:t>
      </w:r>
      <w:r w:rsidR="0011087B" w:rsidRPr="0011087B">
        <w:rPr>
          <w:rFonts w:ascii="BIZ UDPゴシック" w:eastAsia="BIZ UDPゴシック" w:hAnsi="BIZ UDPゴシック" w:hint="eastAsia"/>
        </w:rPr>
        <w:t xml:space="preserve">分　　</w:t>
      </w:r>
      <w:r w:rsidRPr="0011087B">
        <w:rPr>
          <w:rFonts w:ascii="BIZ UDPゴシック" w:eastAsia="BIZ UDPゴシック" w:hAnsi="BIZ UDPゴシック" w:hint="eastAsia"/>
        </w:rPr>
        <w:t>太田喜久夫氏による講演</w:t>
      </w:r>
      <w:r w:rsidR="0011087B" w:rsidRPr="0011087B">
        <w:rPr>
          <w:rFonts w:ascii="BIZ UDPゴシック" w:eastAsia="BIZ UDPゴシック" w:hAnsi="BIZ UDPゴシック" w:hint="eastAsia"/>
        </w:rPr>
        <w:t xml:space="preserve">　</w:t>
      </w:r>
    </w:p>
    <w:p w14:paraId="646BCD1D" w14:textId="0EBC38E1" w:rsidR="0011087B" w:rsidRPr="007D45DB" w:rsidRDefault="0011087B" w:rsidP="00FE71A7">
      <w:pPr>
        <w:rPr>
          <w:rFonts w:ascii="BIZ UDPゴシック" w:eastAsia="BIZ UDPゴシック" w:hAnsi="BIZ UDPゴシック"/>
          <w:sz w:val="18"/>
          <w:szCs w:val="18"/>
        </w:rPr>
      </w:pPr>
      <w:r w:rsidRPr="007D45DB">
        <w:rPr>
          <w:rFonts w:ascii="BIZ UDPゴシック" w:eastAsia="BIZ UDPゴシック" w:hAnsi="BIZ UDPゴシック" w:hint="eastAsia"/>
          <w:sz w:val="18"/>
          <w:szCs w:val="18"/>
        </w:rPr>
        <w:t>・サフロ検診コーナー（サルコペニア、フレイル、ロコモシンドロームを評価するコーナー）</w:t>
      </w:r>
    </w:p>
    <w:p w14:paraId="5AD58DD5" w14:textId="6C122256" w:rsidR="0011087B" w:rsidRPr="007D45DB" w:rsidRDefault="0011087B" w:rsidP="00FE71A7">
      <w:pPr>
        <w:rPr>
          <w:rFonts w:ascii="BIZ UDPゴシック" w:eastAsia="BIZ UDPゴシック" w:hAnsi="BIZ UDPゴシック"/>
          <w:sz w:val="18"/>
          <w:szCs w:val="18"/>
        </w:rPr>
      </w:pPr>
      <w:r w:rsidRPr="0011087B">
        <w:rPr>
          <w:rFonts w:ascii="BIZ UDPゴシック" w:eastAsia="BIZ UDPゴシック" w:hAnsi="BIZ UDPゴシック" w:hint="eastAsia"/>
        </w:rPr>
        <w:t>・</w:t>
      </w:r>
      <w:r w:rsidRPr="0011087B">
        <w:rPr>
          <w:rFonts w:ascii="BIZ UDPゴシック" w:eastAsia="BIZ UDPゴシック" w:hAnsi="BIZ UDPゴシック"/>
        </w:rPr>
        <w:t>Robotic　Smart　Room</w:t>
      </w:r>
      <w:r w:rsidRPr="007D45DB">
        <w:rPr>
          <w:rFonts w:ascii="BIZ UDPゴシック" w:eastAsia="BIZ UDPゴシック" w:hAnsi="BIZ UDPゴシック"/>
          <w:sz w:val="18"/>
          <w:szCs w:val="18"/>
        </w:rPr>
        <w:t>（病院から自宅へ移る際の自宅仮想体験ができるコーナー）</w:t>
      </w:r>
    </w:p>
    <w:p w14:paraId="403C0315" w14:textId="2C4A79CB" w:rsidR="0011087B" w:rsidRPr="007D45DB" w:rsidRDefault="0011087B" w:rsidP="00FE71A7">
      <w:pPr>
        <w:rPr>
          <w:rFonts w:ascii="BIZ UDPゴシック" w:eastAsia="BIZ UDPゴシック" w:hAnsi="BIZ UDPゴシック"/>
          <w:sz w:val="18"/>
          <w:szCs w:val="18"/>
        </w:rPr>
      </w:pPr>
      <w:r w:rsidRPr="0011087B">
        <w:rPr>
          <w:rFonts w:ascii="BIZ UDPゴシック" w:eastAsia="BIZ UDPゴシック" w:hAnsi="BIZ UDPゴシック" w:hint="eastAsia"/>
        </w:rPr>
        <w:t>・</w:t>
      </w:r>
      <w:r w:rsidRPr="0011087B">
        <w:rPr>
          <w:rFonts w:ascii="BIZ UDPゴシック" w:eastAsia="BIZ UDPゴシック" w:hAnsi="BIZ UDPゴシック"/>
        </w:rPr>
        <w:t>Mobility　Trial　Room</w:t>
      </w:r>
      <w:r w:rsidRPr="007D45DB">
        <w:rPr>
          <w:rFonts w:ascii="BIZ UDPゴシック" w:eastAsia="BIZ UDPゴシック" w:hAnsi="BIZ UDPゴシック"/>
          <w:sz w:val="18"/>
          <w:szCs w:val="18"/>
        </w:rPr>
        <w:t>（自力での移動手段を提供する福祉用具の最先端技術の展示コーナー）</w:t>
      </w:r>
    </w:p>
    <w:p w14:paraId="5575B976" w14:textId="77777777" w:rsidR="007D45DB" w:rsidRPr="0011087B" w:rsidRDefault="0011087B" w:rsidP="007D45DB">
      <w:pPr>
        <w:rPr>
          <w:rFonts w:ascii="BIZ UDPゴシック" w:eastAsia="BIZ UDPゴシック" w:hAnsi="BIZ UDPゴシック"/>
        </w:rPr>
      </w:pPr>
      <w:r w:rsidRPr="0011087B">
        <w:rPr>
          <w:rFonts w:ascii="BIZ UDPゴシック" w:eastAsia="BIZ UDPゴシック" w:hAnsi="BIZ UDPゴシック" w:hint="eastAsia"/>
        </w:rPr>
        <w:t xml:space="preserve">１４時３０分～１５時３０分　　</w:t>
      </w:r>
      <w:r w:rsidR="007D45DB" w:rsidRPr="0011087B">
        <w:rPr>
          <w:rFonts w:ascii="BIZ UDPゴシック" w:eastAsia="BIZ UDPゴシック" w:hAnsi="BIZ UDPゴシック" w:hint="eastAsia"/>
        </w:rPr>
        <w:t xml:space="preserve">地域リハイノベーションセンター見学　</w:t>
      </w:r>
    </w:p>
    <w:p w14:paraId="04A6D6B3" w14:textId="5A311EE1" w:rsidR="00BB35F4" w:rsidRPr="002A74B4" w:rsidRDefault="001A0188" w:rsidP="002A74B4">
      <w:pPr>
        <w:pStyle w:val="Web"/>
        <w:pBdr>
          <w:top w:val="single" w:sz="4" w:space="1" w:color="auto"/>
        </w:pBdr>
        <w:spacing w:before="0" w:beforeAutospacing="0" w:after="0" w:afterAutospacing="0"/>
        <w:ind w:firstLineChars="600" w:firstLine="1260"/>
        <w:textAlignment w:val="baseline"/>
        <w:rPr>
          <w:rFonts w:ascii="BIZ UDPゴシック" w:eastAsia="BIZ UDPゴシック" w:hAnsi="BIZ UDPゴシック"/>
          <w:color w:val="000000"/>
          <w:sz w:val="21"/>
          <w:szCs w:val="21"/>
        </w:rPr>
      </w:pPr>
      <w:r w:rsidRPr="002A74B4">
        <w:rPr>
          <w:rFonts w:ascii="BIZ UDPゴシック" w:eastAsia="BIZ UDPゴシック" w:hAnsi="BIZ UDPゴシック" w:hint="eastAsia"/>
          <w:color w:val="000000"/>
          <w:sz w:val="21"/>
          <w:szCs w:val="21"/>
        </w:rPr>
        <w:t>「</w:t>
      </w:r>
      <w:r w:rsidR="002A74B4" w:rsidRPr="002A74B4">
        <w:rPr>
          <w:rFonts w:ascii="BIZ UDPゴシック" w:eastAsia="BIZ UDPゴシック" w:hAnsi="BIZ UDPゴシック" w:hint="eastAsia"/>
          <w:color w:val="000000"/>
          <w:sz w:val="21"/>
          <w:szCs w:val="21"/>
        </w:rPr>
        <w:t>豊田市地域リハイノベーションセンターから学ぶ</w:t>
      </w:r>
      <w:r w:rsidRPr="002A74B4">
        <w:rPr>
          <w:rFonts w:ascii="BIZ UDPゴシック" w:eastAsia="BIZ UDPゴシック" w:hAnsi="BIZ UDPゴシック" w:hint="eastAsia"/>
          <w:color w:val="000000"/>
          <w:sz w:val="21"/>
          <w:szCs w:val="21"/>
        </w:rPr>
        <w:t>」　申込書　　　　　　　　　まちづくり福祉部会</w:t>
      </w:r>
    </w:p>
    <w:tbl>
      <w:tblPr>
        <w:tblStyle w:val="a5"/>
        <w:tblW w:w="9743" w:type="dxa"/>
        <w:tblLook w:val="04A0" w:firstRow="1" w:lastRow="0" w:firstColumn="1" w:lastColumn="0" w:noHBand="0" w:noVBand="1"/>
      </w:tblPr>
      <w:tblGrid>
        <w:gridCol w:w="1081"/>
        <w:gridCol w:w="776"/>
        <w:gridCol w:w="2698"/>
        <w:gridCol w:w="1292"/>
        <w:gridCol w:w="3896"/>
      </w:tblGrid>
      <w:tr w:rsidR="00F5413E" w14:paraId="55579311" w14:textId="28C0038C" w:rsidTr="000D5F72">
        <w:trPr>
          <w:trHeight w:val="389"/>
        </w:trPr>
        <w:tc>
          <w:tcPr>
            <w:tcW w:w="1081" w:type="dxa"/>
          </w:tcPr>
          <w:p w14:paraId="7456184A" w14:textId="348E4F5C" w:rsidR="00F5413E" w:rsidRDefault="00DC042E"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ﾌﾘｶﾞﾅ</w:t>
            </w:r>
          </w:p>
        </w:tc>
        <w:tc>
          <w:tcPr>
            <w:tcW w:w="3474" w:type="dxa"/>
            <w:gridSpan w:val="2"/>
          </w:tcPr>
          <w:p w14:paraId="739CE3F5" w14:textId="77777777" w:rsidR="00F5413E" w:rsidRDefault="00F5413E"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c>
          <w:tcPr>
            <w:tcW w:w="1292" w:type="dxa"/>
          </w:tcPr>
          <w:p w14:paraId="25EECDBD" w14:textId="01B91957" w:rsidR="00F5413E" w:rsidRDefault="002D2736"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Email</w:t>
            </w:r>
          </w:p>
        </w:tc>
        <w:tc>
          <w:tcPr>
            <w:tcW w:w="3896" w:type="dxa"/>
          </w:tcPr>
          <w:p w14:paraId="6954D479" w14:textId="77777777" w:rsidR="00F5413E" w:rsidRDefault="00F5413E"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r>
      <w:tr w:rsidR="00F5413E" w14:paraId="375A6538" w14:textId="0855B2CA" w:rsidTr="000D5F72">
        <w:trPr>
          <w:trHeight w:val="372"/>
        </w:trPr>
        <w:tc>
          <w:tcPr>
            <w:tcW w:w="1081" w:type="dxa"/>
            <w:vMerge w:val="restart"/>
          </w:tcPr>
          <w:p w14:paraId="1BB1D0FD" w14:textId="60094DC5" w:rsidR="00F5413E" w:rsidRDefault="002D2736"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氏名</w:t>
            </w:r>
          </w:p>
        </w:tc>
        <w:tc>
          <w:tcPr>
            <w:tcW w:w="3474" w:type="dxa"/>
            <w:gridSpan w:val="2"/>
            <w:vMerge w:val="restart"/>
          </w:tcPr>
          <w:p w14:paraId="24ED0ACB" w14:textId="77777777" w:rsidR="00F5413E" w:rsidRDefault="00F5413E"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c>
          <w:tcPr>
            <w:tcW w:w="1292" w:type="dxa"/>
          </w:tcPr>
          <w:p w14:paraId="0FAB3D46" w14:textId="3B0F1FB9" w:rsidR="00F5413E" w:rsidRDefault="002D2736"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携帯ＴＥＬ</w:t>
            </w:r>
          </w:p>
        </w:tc>
        <w:tc>
          <w:tcPr>
            <w:tcW w:w="3896" w:type="dxa"/>
          </w:tcPr>
          <w:p w14:paraId="5AB8A987" w14:textId="77777777" w:rsidR="00F5413E" w:rsidRDefault="00F5413E"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r>
      <w:tr w:rsidR="00F5413E" w14:paraId="6D698BBF" w14:textId="07866123" w:rsidTr="000D5F72">
        <w:trPr>
          <w:trHeight w:val="404"/>
        </w:trPr>
        <w:tc>
          <w:tcPr>
            <w:tcW w:w="1081" w:type="dxa"/>
            <w:vMerge/>
          </w:tcPr>
          <w:p w14:paraId="21E9F76D" w14:textId="77777777" w:rsidR="00F5413E" w:rsidRDefault="00F5413E"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c>
          <w:tcPr>
            <w:tcW w:w="3474" w:type="dxa"/>
            <w:gridSpan w:val="2"/>
            <w:vMerge/>
          </w:tcPr>
          <w:p w14:paraId="093F6C2A" w14:textId="77777777" w:rsidR="00F5413E" w:rsidRDefault="00F5413E"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c>
          <w:tcPr>
            <w:tcW w:w="1292" w:type="dxa"/>
          </w:tcPr>
          <w:p w14:paraId="27C5E186" w14:textId="7A36A3D9" w:rsidR="00F5413E" w:rsidRDefault="002D2736"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ＦＡＸ</w:t>
            </w:r>
          </w:p>
        </w:tc>
        <w:tc>
          <w:tcPr>
            <w:tcW w:w="3896" w:type="dxa"/>
          </w:tcPr>
          <w:p w14:paraId="49491DE2" w14:textId="77777777" w:rsidR="00F5413E" w:rsidRDefault="00F5413E"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r>
      <w:tr w:rsidR="004D6D6B" w14:paraId="2B7D66F8" w14:textId="24CC41FB" w:rsidTr="000D5F72">
        <w:trPr>
          <w:trHeight w:val="389"/>
        </w:trPr>
        <w:tc>
          <w:tcPr>
            <w:tcW w:w="1857" w:type="dxa"/>
            <w:gridSpan w:val="2"/>
            <w:vMerge w:val="restart"/>
          </w:tcPr>
          <w:p w14:paraId="052315D4" w14:textId="7A72DAE3"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いずれかに〇印をつけてください</w:t>
            </w:r>
          </w:p>
        </w:tc>
        <w:tc>
          <w:tcPr>
            <w:tcW w:w="2698" w:type="dxa"/>
          </w:tcPr>
          <w:p w14:paraId="71A25BCE" w14:textId="11BC7CD1"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　　　）会員（専攻建築士）</w:t>
            </w:r>
          </w:p>
        </w:tc>
        <w:tc>
          <w:tcPr>
            <w:tcW w:w="1292" w:type="dxa"/>
            <w:vMerge w:val="restart"/>
          </w:tcPr>
          <w:p w14:paraId="2E0907CF" w14:textId="56D8981E"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支部名</w:t>
            </w:r>
          </w:p>
        </w:tc>
        <w:tc>
          <w:tcPr>
            <w:tcW w:w="3896" w:type="dxa"/>
            <w:vMerge w:val="restart"/>
          </w:tcPr>
          <w:p w14:paraId="4B0C105A" w14:textId="77777777"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r>
      <w:tr w:rsidR="004D6D6B" w14:paraId="017D457C" w14:textId="6FA25E6C" w:rsidTr="000D5F72">
        <w:trPr>
          <w:trHeight w:val="389"/>
        </w:trPr>
        <w:tc>
          <w:tcPr>
            <w:tcW w:w="1857" w:type="dxa"/>
            <w:gridSpan w:val="2"/>
            <w:vMerge/>
          </w:tcPr>
          <w:p w14:paraId="04E3F89C" w14:textId="77777777"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c>
          <w:tcPr>
            <w:tcW w:w="2698" w:type="dxa"/>
          </w:tcPr>
          <w:p w14:paraId="669CEFA2" w14:textId="2111CCB9"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　　　）会員</w:t>
            </w:r>
          </w:p>
        </w:tc>
        <w:tc>
          <w:tcPr>
            <w:tcW w:w="1292" w:type="dxa"/>
            <w:vMerge/>
          </w:tcPr>
          <w:p w14:paraId="38C53B35" w14:textId="5A0C81CC"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c>
          <w:tcPr>
            <w:tcW w:w="3896" w:type="dxa"/>
            <w:vMerge/>
          </w:tcPr>
          <w:p w14:paraId="430D518A" w14:textId="77777777"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r>
      <w:tr w:rsidR="004D6D6B" w14:paraId="5CB343AE" w14:textId="77777777" w:rsidTr="000D5F72">
        <w:trPr>
          <w:trHeight w:val="389"/>
        </w:trPr>
        <w:tc>
          <w:tcPr>
            <w:tcW w:w="1857" w:type="dxa"/>
            <w:gridSpan w:val="2"/>
            <w:vMerge/>
          </w:tcPr>
          <w:p w14:paraId="2E3A678E" w14:textId="77777777"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c>
          <w:tcPr>
            <w:tcW w:w="2698" w:type="dxa"/>
          </w:tcPr>
          <w:p w14:paraId="11A37580" w14:textId="13C712C4"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　　　）</w:t>
            </w:r>
            <w:r w:rsidR="007D45DB">
              <w:rPr>
                <w:rFonts w:ascii="BIZ UDPゴシック" w:eastAsia="BIZ UDPゴシック" w:hAnsi="BIZ UDPゴシック" w:hint="eastAsia"/>
                <w:color w:val="000000"/>
                <w:sz w:val="20"/>
                <w:szCs w:val="20"/>
              </w:rPr>
              <w:t>非会員</w:t>
            </w:r>
            <w:r>
              <w:rPr>
                <w:rFonts w:ascii="BIZ UDPゴシック" w:eastAsia="BIZ UDPゴシック" w:hAnsi="BIZ UDPゴシック" w:hint="eastAsia"/>
                <w:color w:val="000000"/>
                <w:sz w:val="20"/>
                <w:szCs w:val="20"/>
              </w:rPr>
              <w:t>（専攻建築士）</w:t>
            </w:r>
          </w:p>
        </w:tc>
        <w:tc>
          <w:tcPr>
            <w:tcW w:w="1292" w:type="dxa"/>
            <w:vMerge w:val="restart"/>
          </w:tcPr>
          <w:p w14:paraId="46DF6AD8" w14:textId="2CDC4821"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ＣＰＤ番号</w:t>
            </w:r>
          </w:p>
        </w:tc>
        <w:tc>
          <w:tcPr>
            <w:tcW w:w="3896" w:type="dxa"/>
            <w:vMerge w:val="restart"/>
          </w:tcPr>
          <w:p w14:paraId="0412B4EB" w14:textId="77777777"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r>
      <w:tr w:rsidR="004D6D6B" w14:paraId="19D62423" w14:textId="77777777" w:rsidTr="000D5F72">
        <w:trPr>
          <w:trHeight w:val="389"/>
        </w:trPr>
        <w:tc>
          <w:tcPr>
            <w:tcW w:w="1857" w:type="dxa"/>
            <w:gridSpan w:val="2"/>
            <w:vMerge/>
          </w:tcPr>
          <w:p w14:paraId="59B0202E" w14:textId="77777777"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c>
          <w:tcPr>
            <w:tcW w:w="2698" w:type="dxa"/>
          </w:tcPr>
          <w:p w14:paraId="54CF7913" w14:textId="17EA1D2C"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r>
              <w:rPr>
                <w:rFonts w:ascii="BIZ UDPゴシック" w:eastAsia="BIZ UDPゴシック" w:hAnsi="BIZ UDPゴシック" w:hint="eastAsia"/>
                <w:color w:val="000000"/>
                <w:sz w:val="20"/>
                <w:szCs w:val="20"/>
              </w:rPr>
              <w:t xml:space="preserve">（　　　</w:t>
            </w:r>
            <w:r w:rsidR="007D45DB">
              <w:rPr>
                <w:rFonts w:ascii="BIZ UDPゴシック" w:eastAsia="BIZ UDPゴシック" w:hAnsi="BIZ UDPゴシック" w:hint="eastAsia"/>
                <w:color w:val="000000"/>
                <w:sz w:val="20"/>
                <w:szCs w:val="20"/>
              </w:rPr>
              <w:t>）非会員</w:t>
            </w:r>
          </w:p>
        </w:tc>
        <w:tc>
          <w:tcPr>
            <w:tcW w:w="1292" w:type="dxa"/>
            <w:vMerge/>
          </w:tcPr>
          <w:p w14:paraId="3664AB1D" w14:textId="77777777"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c>
          <w:tcPr>
            <w:tcW w:w="3896" w:type="dxa"/>
            <w:vMerge/>
          </w:tcPr>
          <w:p w14:paraId="4F054FE0" w14:textId="77777777" w:rsidR="004D6D6B" w:rsidRDefault="004D6D6B" w:rsidP="00DE1A79">
            <w:pPr>
              <w:pStyle w:val="Web"/>
              <w:spacing w:before="0" w:beforeAutospacing="0" w:after="0" w:afterAutospacing="0"/>
              <w:textAlignment w:val="baseline"/>
              <w:rPr>
                <w:rFonts w:ascii="BIZ UDPゴシック" w:eastAsia="BIZ UDPゴシック" w:hAnsi="BIZ UDPゴシック"/>
                <w:color w:val="000000"/>
                <w:sz w:val="20"/>
                <w:szCs w:val="20"/>
              </w:rPr>
            </w:pPr>
          </w:p>
        </w:tc>
      </w:tr>
    </w:tbl>
    <w:p w14:paraId="3ECE625E" w14:textId="0E94FC7C" w:rsidR="001A0188" w:rsidRDefault="001A0188" w:rsidP="00C75858">
      <w:pPr>
        <w:pStyle w:val="Web"/>
        <w:pBdr>
          <w:top w:val="single" w:sz="4" w:space="0" w:color="auto"/>
        </w:pBdr>
        <w:spacing w:before="0" w:beforeAutospacing="0" w:after="0" w:afterAutospacing="0"/>
        <w:textAlignment w:val="baseline"/>
        <w:rPr>
          <w:rFonts w:ascii="BIZ UDPゴシック" w:eastAsia="BIZ UDPゴシック" w:hAnsi="BIZ UDPゴシック"/>
          <w:color w:val="000000"/>
          <w:sz w:val="20"/>
          <w:szCs w:val="20"/>
        </w:rPr>
      </w:pPr>
    </w:p>
    <w:sectPr w:rsidR="001A0188" w:rsidSect="00C758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2300" w14:textId="77777777" w:rsidR="003368E5" w:rsidRDefault="003368E5" w:rsidP="002D2AA8">
      <w:r>
        <w:separator/>
      </w:r>
    </w:p>
  </w:endnote>
  <w:endnote w:type="continuationSeparator" w:id="0">
    <w:p w14:paraId="0D71A35A" w14:textId="77777777" w:rsidR="003368E5" w:rsidRDefault="003368E5" w:rsidP="002D2AA8">
      <w:r>
        <w:continuationSeparator/>
      </w:r>
    </w:p>
  </w:endnote>
  <w:endnote w:type="continuationNotice" w:id="1">
    <w:p w14:paraId="63DFBB31" w14:textId="77777777" w:rsidR="00C57942" w:rsidRDefault="00C57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37D7" w14:textId="77777777" w:rsidR="003368E5" w:rsidRDefault="003368E5" w:rsidP="002D2AA8">
      <w:r>
        <w:separator/>
      </w:r>
    </w:p>
  </w:footnote>
  <w:footnote w:type="continuationSeparator" w:id="0">
    <w:p w14:paraId="27253789" w14:textId="77777777" w:rsidR="003368E5" w:rsidRDefault="003368E5" w:rsidP="002D2AA8">
      <w:r>
        <w:continuationSeparator/>
      </w:r>
    </w:p>
  </w:footnote>
  <w:footnote w:type="continuationNotice" w:id="1">
    <w:p w14:paraId="2209168F" w14:textId="77777777" w:rsidR="00C57942" w:rsidRDefault="00C579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4A"/>
    <w:rsid w:val="000069F4"/>
    <w:rsid w:val="0003758F"/>
    <w:rsid w:val="00060A27"/>
    <w:rsid w:val="000779E1"/>
    <w:rsid w:val="00093733"/>
    <w:rsid w:val="000955F6"/>
    <w:rsid w:val="00096A70"/>
    <w:rsid w:val="000B3A9C"/>
    <w:rsid w:val="000D1ED0"/>
    <w:rsid w:val="000D4F12"/>
    <w:rsid w:val="000D5F72"/>
    <w:rsid w:val="000E38C9"/>
    <w:rsid w:val="000F03AB"/>
    <w:rsid w:val="001012B2"/>
    <w:rsid w:val="0011087B"/>
    <w:rsid w:val="00117D99"/>
    <w:rsid w:val="00136931"/>
    <w:rsid w:val="0014011F"/>
    <w:rsid w:val="0015661F"/>
    <w:rsid w:val="001945E7"/>
    <w:rsid w:val="001A0188"/>
    <w:rsid w:val="001C1206"/>
    <w:rsid w:val="001C5DC0"/>
    <w:rsid w:val="001D0A70"/>
    <w:rsid w:val="001E59EF"/>
    <w:rsid w:val="001F3894"/>
    <w:rsid w:val="002048B4"/>
    <w:rsid w:val="002229C2"/>
    <w:rsid w:val="0022372B"/>
    <w:rsid w:val="002322F4"/>
    <w:rsid w:val="00254678"/>
    <w:rsid w:val="00264522"/>
    <w:rsid w:val="002751A6"/>
    <w:rsid w:val="00283466"/>
    <w:rsid w:val="002840B4"/>
    <w:rsid w:val="00284DC2"/>
    <w:rsid w:val="0029696C"/>
    <w:rsid w:val="002A0D26"/>
    <w:rsid w:val="002A74B4"/>
    <w:rsid w:val="002B20FC"/>
    <w:rsid w:val="002D2736"/>
    <w:rsid w:val="002D2AA8"/>
    <w:rsid w:val="002D30D9"/>
    <w:rsid w:val="002F55DB"/>
    <w:rsid w:val="002F5A17"/>
    <w:rsid w:val="002F6C21"/>
    <w:rsid w:val="002F721D"/>
    <w:rsid w:val="00300678"/>
    <w:rsid w:val="003364BA"/>
    <w:rsid w:val="003368E5"/>
    <w:rsid w:val="00343BB0"/>
    <w:rsid w:val="00356365"/>
    <w:rsid w:val="003675B7"/>
    <w:rsid w:val="00377483"/>
    <w:rsid w:val="00395189"/>
    <w:rsid w:val="003A5B43"/>
    <w:rsid w:val="003B14A8"/>
    <w:rsid w:val="003B67AF"/>
    <w:rsid w:val="003C082E"/>
    <w:rsid w:val="003C6E97"/>
    <w:rsid w:val="0040547C"/>
    <w:rsid w:val="00431070"/>
    <w:rsid w:val="004348B0"/>
    <w:rsid w:val="00447BE7"/>
    <w:rsid w:val="00451C3A"/>
    <w:rsid w:val="004551D3"/>
    <w:rsid w:val="00470372"/>
    <w:rsid w:val="00470BB3"/>
    <w:rsid w:val="00473123"/>
    <w:rsid w:val="004733F8"/>
    <w:rsid w:val="004C555F"/>
    <w:rsid w:val="004C7B9A"/>
    <w:rsid w:val="004D6D6B"/>
    <w:rsid w:val="004E1EC8"/>
    <w:rsid w:val="004E44F4"/>
    <w:rsid w:val="004F1CB6"/>
    <w:rsid w:val="004F2D9C"/>
    <w:rsid w:val="004F4B53"/>
    <w:rsid w:val="005113CF"/>
    <w:rsid w:val="00511FEC"/>
    <w:rsid w:val="0052261F"/>
    <w:rsid w:val="005555FE"/>
    <w:rsid w:val="00561357"/>
    <w:rsid w:val="005770B8"/>
    <w:rsid w:val="005831FB"/>
    <w:rsid w:val="005A012E"/>
    <w:rsid w:val="005A219D"/>
    <w:rsid w:val="005A42F6"/>
    <w:rsid w:val="005B0ACD"/>
    <w:rsid w:val="005D3168"/>
    <w:rsid w:val="005D54C5"/>
    <w:rsid w:val="006049B4"/>
    <w:rsid w:val="00607598"/>
    <w:rsid w:val="006202D2"/>
    <w:rsid w:val="00622746"/>
    <w:rsid w:val="00627D19"/>
    <w:rsid w:val="00636CD7"/>
    <w:rsid w:val="006561EB"/>
    <w:rsid w:val="00665495"/>
    <w:rsid w:val="006757F1"/>
    <w:rsid w:val="00697A4C"/>
    <w:rsid w:val="006B4D93"/>
    <w:rsid w:val="006C303E"/>
    <w:rsid w:val="006F0E90"/>
    <w:rsid w:val="006F739D"/>
    <w:rsid w:val="00722FC1"/>
    <w:rsid w:val="007236AF"/>
    <w:rsid w:val="007246FE"/>
    <w:rsid w:val="007320EB"/>
    <w:rsid w:val="00732773"/>
    <w:rsid w:val="00735F3B"/>
    <w:rsid w:val="007416A3"/>
    <w:rsid w:val="0074245B"/>
    <w:rsid w:val="007635D3"/>
    <w:rsid w:val="00774C00"/>
    <w:rsid w:val="00786B6D"/>
    <w:rsid w:val="007A4184"/>
    <w:rsid w:val="007A49BB"/>
    <w:rsid w:val="007A7F10"/>
    <w:rsid w:val="007B447C"/>
    <w:rsid w:val="007C176F"/>
    <w:rsid w:val="007D418A"/>
    <w:rsid w:val="007D45DB"/>
    <w:rsid w:val="007E294A"/>
    <w:rsid w:val="007F3E98"/>
    <w:rsid w:val="00804313"/>
    <w:rsid w:val="008046C2"/>
    <w:rsid w:val="00817C20"/>
    <w:rsid w:val="0082239D"/>
    <w:rsid w:val="00847083"/>
    <w:rsid w:val="0085273E"/>
    <w:rsid w:val="0086199A"/>
    <w:rsid w:val="00862608"/>
    <w:rsid w:val="00870628"/>
    <w:rsid w:val="00875386"/>
    <w:rsid w:val="008853BD"/>
    <w:rsid w:val="008856D9"/>
    <w:rsid w:val="008B08D2"/>
    <w:rsid w:val="008C7336"/>
    <w:rsid w:val="008E50EC"/>
    <w:rsid w:val="008E5D33"/>
    <w:rsid w:val="008F4B8C"/>
    <w:rsid w:val="008F5342"/>
    <w:rsid w:val="00910D69"/>
    <w:rsid w:val="00916067"/>
    <w:rsid w:val="009343EF"/>
    <w:rsid w:val="009406A8"/>
    <w:rsid w:val="009415F5"/>
    <w:rsid w:val="00950425"/>
    <w:rsid w:val="00956AB4"/>
    <w:rsid w:val="00961B5A"/>
    <w:rsid w:val="00970B53"/>
    <w:rsid w:val="00980193"/>
    <w:rsid w:val="00981251"/>
    <w:rsid w:val="009927CD"/>
    <w:rsid w:val="009B09FE"/>
    <w:rsid w:val="009C22CA"/>
    <w:rsid w:val="009C590C"/>
    <w:rsid w:val="009F1F51"/>
    <w:rsid w:val="009F656D"/>
    <w:rsid w:val="00A07267"/>
    <w:rsid w:val="00A17D25"/>
    <w:rsid w:val="00A20527"/>
    <w:rsid w:val="00A323F1"/>
    <w:rsid w:val="00A54AAA"/>
    <w:rsid w:val="00A648B6"/>
    <w:rsid w:val="00A65B6F"/>
    <w:rsid w:val="00A8264F"/>
    <w:rsid w:val="00A946BC"/>
    <w:rsid w:val="00A97693"/>
    <w:rsid w:val="00AC5AD0"/>
    <w:rsid w:val="00AD17D7"/>
    <w:rsid w:val="00AE3EAB"/>
    <w:rsid w:val="00B035AB"/>
    <w:rsid w:val="00B13685"/>
    <w:rsid w:val="00B31489"/>
    <w:rsid w:val="00B41F26"/>
    <w:rsid w:val="00B44FB7"/>
    <w:rsid w:val="00B66FD7"/>
    <w:rsid w:val="00B73667"/>
    <w:rsid w:val="00BA50F2"/>
    <w:rsid w:val="00BB35F4"/>
    <w:rsid w:val="00BC20A1"/>
    <w:rsid w:val="00BD65CF"/>
    <w:rsid w:val="00BE7C9F"/>
    <w:rsid w:val="00C00FB6"/>
    <w:rsid w:val="00C15E56"/>
    <w:rsid w:val="00C22B50"/>
    <w:rsid w:val="00C326E2"/>
    <w:rsid w:val="00C34825"/>
    <w:rsid w:val="00C36FEE"/>
    <w:rsid w:val="00C37BA6"/>
    <w:rsid w:val="00C4042F"/>
    <w:rsid w:val="00C50A31"/>
    <w:rsid w:val="00C55765"/>
    <w:rsid w:val="00C57942"/>
    <w:rsid w:val="00C75858"/>
    <w:rsid w:val="00CA0A8D"/>
    <w:rsid w:val="00CA7521"/>
    <w:rsid w:val="00CB7AD2"/>
    <w:rsid w:val="00CD50B4"/>
    <w:rsid w:val="00CE2CBC"/>
    <w:rsid w:val="00CF335C"/>
    <w:rsid w:val="00D058DF"/>
    <w:rsid w:val="00D122C9"/>
    <w:rsid w:val="00D2092B"/>
    <w:rsid w:val="00D268F5"/>
    <w:rsid w:val="00D35F8A"/>
    <w:rsid w:val="00D55C6F"/>
    <w:rsid w:val="00D6699A"/>
    <w:rsid w:val="00D67F90"/>
    <w:rsid w:val="00D7584D"/>
    <w:rsid w:val="00D832C1"/>
    <w:rsid w:val="00D854CC"/>
    <w:rsid w:val="00DA3929"/>
    <w:rsid w:val="00DC042E"/>
    <w:rsid w:val="00DD5AAE"/>
    <w:rsid w:val="00DE1A79"/>
    <w:rsid w:val="00E03F1D"/>
    <w:rsid w:val="00E053BA"/>
    <w:rsid w:val="00E1231A"/>
    <w:rsid w:val="00E24C30"/>
    <w:rsid w:val="00E30A99"/>
    <w:rsid w:val="00E41163"/>
    <w:rsid w:val="00E4382A"/>
    <w:rsid w:val="00E4713E"/>
    <w:rsid w:val="00E50532"/>
    <w:rsid w:val="00E51DF8"/>
    <w:rsid w:val="00E546A7"/>
    <w:rsid w:val="00E559D7"/>
    <w:rsid w:val="00E608B1"/>
    <w:rsid w:val="00E61D93"/>
    <w:rsid w:val="00E66ADD"/>
    <w:rsid w:val="00E748E8"/>
    <w:rsid w:val="00E84273"/>
    <w:rsid w:val="00E91F2D"/>
    <w:rsid w:val="00E945E6"/>
    <w:rsid w:val="00EA4AC6"/>
    <w:rsid w:val="00EC1186"/>
    <w:rsid w:val="00ED3F14"/>
    <w:rsid w:val="00EE6BDA"/>
    <w:rsid w:val="00EF1CFD"/>
    <w:rsid w:val="00EF3449"/>
    <w:rsid w:val="00F266B1"/>
    <w:rsid w:val="00F4157D"/>
    <w:rsid w:val="00F46C52"/>
    <w:rsid w:val="00F5413E"/>
    <w:rsid w:val="00F55489"/>
    <w:rsid w:val="00F6001A"/>
    <w:rsid w:val="00F6288D"/>
    <w:rsid w:val="00F66B77"/>
    <w:rsid w:val="00F712B2"/>
    <w:rsid w:val="00F94BD8"/>
    <w:rsid w:val="00F95F22"/>
    <w:rsid w:val="00FA3653"/>
    <w:rsid w:val="00FB1B91"/>
    <w:rsid w:val="00FE71A7"/>
    <w:rsid w:val="00FF4F6A"/>
    <w:rsid w:val="00FF6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E9FE3"/>
  <w15:chartTrackingRefBased/>
  <w15:docId w15:val="{F0E8FAAE-D9DE-4254-8FBA-9A5D886F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ofiletitle">
    <w:name w:val="profile__title"/>
    <w:basedOn w:val="a"/>
    <w:rsid w:val="007E29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E29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33F8"/>
    <w:rPr>
      <w:color w:val="0563C1" w:themeColor="hyperlink"/>
      <w:u w:val="single"/>
    </w:rPr>
  </w:style>
  <w:style w:type="character" w:styleId="a4">
    <w:name w:val="Unresolved Mention"/>
    <w:basedOn w:val="a0"/>
    <w:uiPriority w:val="99"/>
    <w:semiHidden/>
    <w:unhideWhenUsed/>
    <w:rsid w:val="004733F8"/>
    <w:rPr>
      <w:color w:val="605E5C"/>
      <w:shd w:val="clear" w:color="auto" w:fill="E1DFDD"/>
    </w:rPr>
  </w:style>
  <w:style w:type="table" w:styleId="a5">
    <w:name w:val="Table Grid"/>
    <w:basedOn w:val="a1"/>
    <w:uiPriority w:val="39"/>
    <w:rsid w:val="00BB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2AA8"/>
    <w:pPr>
      <w:tabs>
        <w:tab w:val="center" w:pos="4252"/>
        <w:tab w:val="right" w:pos="8504"/>
      </w:tabs>
      <w:snapToGrid w:val="0"/>
    </w:pPr>
  </w:style>
  <w:style w:type="character" w:customStyle="1" w:styleId="a7">
    <w:name w:val="ヘッダー (文字)"/>
    <w:basedOn w:val="a0"/>
    <w:link w:val="a6"/>
    <w:uiPriority w:val="99"/>
    <w:rsid w:val="002D2AA8"/>
  </w:style>
  <w:style w:type="paragraph" w:styleId="a8">
    <w:name w:val="footer"/>
    <w:basedOn w:val="a"/>
    <w:link w:val="a9"/>
    <w:uiPriority w:val="99"/>
    <w:unhideWhenUsed/>
    <w:rsid w:val="002D2AA8"/>
    <w:pPr>
      <w:tabs>
        <w:tab w:val="center" w:pos="4252"/>
        <w:tab w:val="right" w:pos="8504"/>
      </w:tabs>
      <w:snapToGrid w:val="0"/>
    </w:pPr>
  </w:style>
  <w:style w:type="character" w:customStyle="1" w:styleId="a9">
    <w:name w:val="フッター (文字)"/>
    <w:basedOn w:val="a0"/>
    <w:link w:val="a8"/>
    <w:uiPriority w:val="99"/>
    <w:rsid w:val="002D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326">
      <w:bodyDiv w:val="1"/>
      <w:marLeft w:val="0"/>
      <w:marRight w:val="0"/>
      <w:marTop w:val="0"/>
      <w:marBottom w:val="0"/>
      <w:divBdr>
        <w:top w:val="none" w:sz="0" w:space="0" w:color="auto"/>
        <w:left w:val="none" w:sz="0" w:space="0" w:color="auto"/>
        <w:bottom w:val="none" w:sz="0" w:space="0" w:color="auto"/>
        <w:right w:val="none" w:sz="0" w:space="0" w:color="auto"/>
      </w:divBdr>
    </w:div>
    <w:div w:id="633633298">
      <w:bodyDiv w:val="1"/>
      <w:marLeft w:val="0"/>
      <w:marRight w:val="0"/>
      <w:marTop w:val="0"/>
      <w:marBottom w:val="0"/>
      <w:divBdr>
        <w:top w:val="none" w:sz="0" w:space="0" w:color="auto"/>
        <w:left w:val="none" w:sz="0" w:space="0" w:color="auto"/>
        <w:bottom w:val="none" w:sz="0" w:space="0" w:color="auto"/>
        <w:right w:val="none" w:sz="0" w:space="0" w:color="auto"/>
      </w:divBdr>
    </w:div>
    <w:div w:id="723522656">
      <w:bodyDiv w:val="1"/>
      <w:marLeft w:val="0"/>
      <w:marRight w:val="0"/>
      <w:marTop w:val="0"/>
      <w:marBottom w:val="0"/>
      <w:divBdr>
        <w:top w:val="none" w:sz="0" w:space="0" w:color="auto"/>
        <w:left w:val="none" w:sz="0" w:space="0" w:color="auto"/>
        <w:bottom w:val="none" w:sz="0" w:space="0" w:color="auto"/>
        <w:right w:val="none" w:sz="0" w:space="0" w:color="auto"/>
      </w:divBdr>
    </w:div>
    <w:div w:id="1898971537">
      <w:bodyDiv w:val="1"/>
      <w:marLeft w:val="0"/>
      <w:marRight w:val="0"/>
      <w:marTop w:val="0"/>
      <w:marBottom w:val="0"/>
      <w:divBdr>
        <w:top w:val="none" w:sz="0" w:space="0" w:color="auto"/>
        <w:left w:val="none" w:sz="0" w:space="0" w:color="auto"/>
        <w:bottom w:val="none" w:sz="0" w:space="0" w:color="auto"/>
        <w:right w:val="none" w:sz="0" w:space="0" w:color="auto"/>
      </w:divBdr>
      <w:divsChild>
        <w:div w:id="1880893179">
          <w:marLeft w:val="0"/>
          <w:marRight w:val="0"/>
          <w:marTop w:val="0"/>
          <w:marBottom w:val="0"/>
          <w:divBdr>
            <w:top w:val="none" w:sz="0" w:space="0" w:color="auto"/>
            <w:left w:val="none" w:sz="0" w:space="0" w:color="auto"/>
            <w:bottom w:val="none" w:sz="0" w:space="0" w:color="auto"/>
            <w:right w:val="none" w:sz="0" w:space="0" w:color="auto"/>
          </w:divBdr>
        </w:div>
      </w:divsChild>
    </w:div>
    <w:div w:id="20932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ichishika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97FA-9E48-455B-A61A-53F1FBD1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織田 喜代美</dc:creator>
  <cp:keywords/>
  <dc:description/>
  <cp:lastModifiedBy>kouhou</cp:lastModifiedBy>
  <cp:revision>6</cp:revision>
  <cp:lastPrinted>2022-10-31T02:28:00Z</cp:lastPrinted>
  <dcterms:created xsi:type="dcterms:W3CDTF">2022-10-21T10:49:00Z</dcterms:created>
  <dcterms:modified xsi:type="dcterms:W3CDTF">2022-10-31T02:29:00Z</dcterms:modified>
</cp:coreProperties>
</file>